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120507" w:rsidRDefault="002D2DEC" w:rsidP="00880F60">
      <w:pPr>
        <w:pStyle w:val="Title"/>
        <w:rPr>
          <w:sz w:val="48"/>
          <w:szCs w:val="48"/>
          <w:lang w:val="pt-PT"/>
        </w:rPr>
      </w:pPr>
      <w:r w:rsidRPr="00120507">
        <w:rPr>
          <w:rFonts w:ascii="Georgia" w:eastAsia="Georgia" w:hAnsi="Georgia" w:cs="Georgia"/>
          <w:bCs/>
          <w:iCs/>
          <w:sz w:val="48"/>
          <w:szCs w:val="48"/>
          <w:lang w:val="pt-BR"/>
        </w:rPr>
        <w:t>Folha de Respostas do Material E</w:t>
      </w:r>
    </w:p>
    <w:p w:rsidR="008B2065" w:rsidRPr="00120507" w:rsidRDefault="006F21F4" w:rsidP="008B2065">
      <w:pPr>
        <w:pStyle w:val="BodyText"/>
        <w:spacing w:after="0" w:line="240" w:lineRule="auto"/>
        <w:rPr>
          <w:lang w:val="pt-PT"/>
        </w:rPr>
      </w:pPr>
    </w:p>
    <w:p w:rsidR="002F372E" w:rsidRPr="00120507" w:rsidRDefault="002D2DEC" w:rsidP="00880F60">
      <w:pPr>
        <w:pStyle w:val="Heading1"/>
        <w:rPr>
          <w:lang w:val="pt-PT"/>
        </w:rPr>
      </w:pPr>
      <w:r w:rsidRPr="008B2065">
        <w:rPr>
          <w:rFonts w:ascii="Georgia" w:eastAsia="Georgia" w:hAnsi="Georgia" w:cs="Georgia"/>
          <w:iCs/>
          <w:lang w:val="pt-BR"/>
        </w:rPr>
        <w:t>Questões de exemplo do r</w:t>
      </w:r>
      <w:r w:rsidR="00120507">
        <w:rPr>
          <w:rFonts w:ascii="Georgia" w:eastAsia="Georgia" w:hAnsi="Georgia" w:cs="Georgia"/>
          <w:iCs/>
          <w:lang w:val="pt-BR"/>
        </w:rPr>
        <w:t>elatório de crédito – Folha de R</w:t>
      </w:r>
      <w:r w:rsidRPr="008B2065">
        <w:rPr>
          <w:rFonts w:ascii="Georgia" w:eastAsia="Georgia" w:hAnsi="Georgia" w:cs="Georgia"/>
          <w:iCs/>
          <w:lang w:val="pt-BR"/>
        </w:rPr>
        <w:t>espostas</w:t>
      </w:r>
    </w:p>
    <w:p w:rsidR="008B2065" w:rsidRPr="00120507" w:rsidRDefault="00120507" w:rsidP="008B2065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Analise</w:t>
      </w:r>
      <w:r w:rsidR="002D2DEC">
        <w:rPr>
          <w:rFonts w:eastAsia="Georgia" w:cs="Georgia"/>
          <w:lang w:val="pt-BR"/>
        </w:rPr>
        <w:t xml:space="preserve"> a amostra do relatório de crédito que você recebe</w:t>
      </w:r>
      <w:r>
        <w:rPr>
          <w:rFonts w:eastAsia="Georgia" w:cs="Georgia"/>
          <w:lang w:val="pt-BR"/>
        </w:rPr>
        <w:t>u</w:t>
      </w:r>
      <w:r w:rsidR="002D2DEC">
        <w:rPr>
          <w:rFonts w:eastAsia="Georgia" w:cs="Georgia"/>
          <w:lang w:val="pt-BR"/>
        </w:rPr>
        <w:t>. Usando a amostra do</w:t>
      </w:r>
      <w:r>
        <w:rPr>
          <w:rFonts w:eastAsia="Georgia" w:cs="Georgia"/>
          <w:lang w:val="pt-BR"/>
        </w:rPr>
        <w:t xml:space="preserve"> relatório de crédito, trabalhe</w:t>
      </w:r>
      <w:r w:rsidR="002D2DEC">
        <w:rPr>
          <w:rFonts w:eastAsia="Georgia" w:cs="Georgia"/>
          <w:lang w:val="pt-BR"/>
        </w:rPr>
        <w:t xml:space="preserve"> com um parceiro para responder as </w:t>
      </w:r>
      <w:r>
        <w:rPr>
          <w:rFonts w:eastAsia="Georgia" w:cs="Georgia"/>
          <w:lang w:val="pt-BR"/>
        </w:rPr>
        <w:t>perguntas abaixo.</w:t>
      </w:r>
    </w:p>
    <w:p w:rsidR="008B2065" w:rsidRPr="00120507" w:rsidRDefault="002D2DEC" w:rsidP="008B206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Quais são os nomes das três agências de divulgação de crédito?</w:t>
      </w:r>
    </w:p>
    <w:p w:rsidR="008B2065" w:rsidRPr="008B2065" w:rsidRDefault="002D2DEC" w:rsidP="008B2065">
      <w:pPr>
        <w:pStyle w:val="ListNumber"/>
        <w:numPr>
          <w:ilvl w:val="0"/>
          <w:numId w:val="0"/>
        </w:numPr>
        <w:spacing w:after="120"/>
        <w:ind w:left="403"/>
        <w:rPr>
          <w:b/>
          <w:i/>
        </w:rPr>
      </w:pPr>
      <w:r w:rsidRPr="008B2065">
        <w:rPr>
          <w:rFonts w:eastAsia="Georgia" w:cs="Georgia"/>
          <w:b/>
          <w:bCs/>
          <w:i/>
          <w:iCs/>
          <w:lang w:val="pt-BR"/>
        </w:rPr>
        <w:t>Experian, TransUnion, Equifax</w:t>
      </w:r>
    </w:p>
    <w:p w:rsidR="008B2065" w:rsidRPr="00120507" w:rsidRDefault="002D2DEC" w:rsidP="008B206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2.</w:t>
      </w:r>
      <w:r>
        <w:rPr>
          <w:rFonts w:eastAsia="Georgia" w:cs="Georgia"/>
          <w:lang w:val="pt-BR"/>
        </w:rPr>
        <w:tab/>
        <w:t>De acordo com a Experian, quantas contas de cheque especial esta pessoa possui?</w:t>
      </w:r>
    </w:p>
    <w:p w:rsidR="008B2065" w:rsidRPr="008B2065" w:rsidRDefault="002D2DEC" w:rsidP="008B2065">
      <w:pPr>
        <w:pStyle w:val="ListNumber"/>
        <w:numPr>
          <w:ilvl w:val="0"/>
          <w:numId w:val="0"/>
        </w:numPr>
        <w:spacing w:after="120"/>
        <w:ind w:left="403"/>
        <w:rPr>
          <w:b/>
          <w:i/>
        </w:rPr>
      </w:pPr>
      <w:r w:rsidRPr="008B2065">
        <w:rPr>
          <w:rFonts w:eastAsia="Georgia" w:cs="Georgia"/>
          <w:b/>
          <w:bCs/>
          <w:i/>
          <w:iCs/>
          <w:lang w:val="pt-BR"/>
        </w:rPr>
        <w:t>3</w:t>
      </w:r>
    </w:p>
    <w:p w:rsidR="008B2065" w:rsidRPr="00120507" w:rsidRDefault="002D2DEC" w:rsidP="008B206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De acordo com a Equifax, quanto esta pessoa deve em seu cheque especial?</w:t>
      </w:r>
    </w:p>
    <w:p w:rsidR="008B2065" w:rsidRPr="008B2065" w:rsidRDefault="002D2DEC" w:rsidP="008B2065">
      <w:pPr>
        <w:pStyle w:val="ListNumber"/>
        <w:numPr>
          <w:ilvl w:val="0"/>
          <w:numId w:val="0"/>
        </w:numPr>
        <w:spacing w:after="120"/>
        <w:ind w:left="403"/>
        <w:rPr>
          <w:b/>
          <w:i/>
        </w:rPr>
      </w:pPr>
      <w:r w:rsidRPr="008B2065">
        <w:rPr>
          <w:rFonts w:eastAsia="Georgia" w:cs="Georgia"/>
          <w:b/>
          <w:bCs/>
          <w:i/>
          <w:iCs/>
          <w:lang w:val="pt-BR"/>
        </w:rPr>
        <w:t>US$ 1.173</w:t>
      </w:r>
    </w:p>
    <w:p w:rsidR="008B2065" w:rsidRPr="00120507" w:rsidRDefault="002D2DEC" w:rsidP="008B206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Por que u</w:t>
      </w:r>
      <w:r w:rsidR="00120507">
        <w:rPr>
          <w:rFonts w:eastAsia="Georgia" w:cs="Georgia"/>
          <w:lang w:val="pt-BR"/>
        </w:rPr>
        <w:t>ma pessoa poderia escrever uma “</w:t>
      </w:r>
      <w:r>
        <w:rPr>
          <w:rFonts w:eastAsia="Georgia" w:cs="Georgia"/>
          <w:lang w:val="pt-BR"/>
        </w:rPr>
        <w:t>declaração de consumidor</w:t>
      </w:r>
      <w:r w:rsidR="00120507">
        <w:rPr>
          <w:rFonts w:eastAsia="Georgia" w:cs="Georgia"/>
          <w:lang w:val="pt-BR"/>
        </w:rPr>
        <w:t>”</w:t>
      </w:r>
      <w:r>
        <w:rPr>
          <w:rFonts w:eastAsia="Georgia" w:cs="Georgia"/>
          <w:lang w:val="pt-BR"/>
        </w:rPr>
        <w:t xml:space="preserve"> para seu relatório de crédito?</w:t>
      </w:r>
    </w:p>
    <w:p w:rsidR="008B2065" w:rsidRPr="008B2065" w:rsidRDefault="002D2DEC" w:rsidP="008B2065">
      <w:pPr>
        <w:pStyle w:val="ListNumber"/>
        <w:numPr>
          <w:ilvl w:val="0"/>
          <w:numId w:val="0"/>
        </w:numPr>
        <w:spacing w:after="120"/>
        <w:ind w:left="403"/>
        <w:rPr>
          <w:b/>
          <w:i/>
        </w:rPr>
      </w:pPr>
      <w:r w:rsidRPr="008B2065">
        <w:rPr>
          <w:rFonts w:eastAsia="Georgia" w:cs="Georgia"/>
          <w:b/>
          <w:bCs/>
          <w:i/>
          <w:iCs/>
          <w:lang w:val="pt-BR"/>
        </w:rPr>
        <w:t>As respostas irão variar.</w:t>
      </w:r>
    </w:p>
    <w:p w:rsidR="008B2065" w:rsidRPr="00120507" w:rsidRDefault="002D2DEC" w:rsidP="008B206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Quanto é a prestação mensal do financiamento desta pessoa?</w:t>
      </w:r>
    </w:p>
    <w:p w:rsidR="008B2065" w:rsidRPr="008B2065" w:rsidRDefault="002D2DEC" w:rsidP="008B2065">
      <w:pPr>
        <w:pStyle w:val="ListNumber"/>
        <w:numPr>
          <w:ilvl w:val="0"/>
          <w:numId w:val="0"/>
        </w:numPr>
        <w:spacing w:after="120"/>
        <w:ind w:left="403"/>
        <w:rPr>
          <w:b/>
          <w:i/>
        </w:rPr>
      </w:pPr>
      <w:r w:rsidRPr="008B2065">
        <w:rPr>
          <w:rFonts w:eastAsia="Georgia" w:cs="Georgia"/>
          <w:b/>
          <w:bCs/>
          <w:i/>
          <w:iCs/>
          <w:lang w:val="pt-BR"/>
        </w:rPr>
        <w:t>US$ 1.130</w:t>
      </w:r>
    </w:p>
    <w:p w:rsidR="008B2065" w:rsidRPr="00120507" w:rsidRDefault="002D2DEC" w:rsidP="008B206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 xml:space="preserve">De acordo com cada agência de crédito, quantas vezes esta pessoa atrasou o pagamento de </w:t>
      </w:r>
      <w:r>
        <w:rPr>
          <w:rFonts w:eastAsia="Georgia" w:cs="Georgia"/>
          <w:lang w:val="pt-BR"/>
        </w:rPr>
        <w:br/>
        <w:t>seu financiamento?</w:t>
      </w:r>
    </w:p>
    <w:p w:rsidR="008B2065" w:rsidRPr="00120507" w:rsidRDefault="002D2DEC" w:rsidP="008B2065">
      <w:pPr>
        <w:pStyle w:val="ListNumber"/>
        <w:numPr>
          <w:ilvl w:val="0"/>
          <w:numId w:val="0"/>
        </w:numPr>
        <w:spacing w:after="120"/>
        <w:ind w:left="403"/>
        <w:rPr>
          <w:b/>
          <w:i/>
          <w:lang w:val="pt-PT"/>
        </w:rPr>
      </w:pPr>
      <w:r>
        <w:rPr>
          <w:rFonts w:eastAsia="Georgia" w:cs="Georgia"/>
          <w:b/>
          <w:bCs/>
          <w:i/>
          <w:iCs/>
          <w:lang w:val="pt-BR"/>
        </w:rPr>
        <w:t>Experian — 2 vezes</w:t>
      </w:r>
      <w:r>
        <w:rPr>
          <w:rFonts w:eastAsia="Georgia" w:cs="Georgia"/>
          <w:b/>
          <w:bCs/>
          <w:i/>
          <w:iCs/>
          <w:lang w:val="pt-BR"/>
        </w:rPr>
        <w:tab/>
        <w:t>TransUnion — 5 vezes</w:t>
      </w:r>
      <w:r>
        <w:rPr>
          <w:rFonts w:eastAsia="Georgia" w:cs="Georgia"/>
          <w:b/>
          <w:bCs/>
          <w:i/>
          <w:iCs/>
          <w:lang w:val="pt-BR"/>
        </w:rPr>
        <w:tab/>
        <w:t>Equifax — 1 vez</w:t>
      </w:r>
    </w:p>
    <w:p w:rsidR="008B2065" w:rsidRPr="00120507" w:rsidRDefault="002D2DEC" w:rsidP="008B206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Quando esta pessoa pediu falência?</w:t>
      </w:r>
    </w:p>
    <w:p w:rsidR="008B2065" w:rsidRPr="008B2065" w:rsidRDefault="002D2DEC" w:rsidP="008B2065">
      <w:pPr>
        <w:pStyle w:val="ListNumber"/>
        <w:numPr>
          <w:ilvl w:val="0"/>
          <w:numId w:val="0"/>
        </w:numPr>
        <w:spacing w:after="120"/>
        <w:ind w:left="403"/>
        <w:rPr>
          <w:b/>
          <w:i/>
        </w:rPr>
      </w:pPr>
      <w:r w:rsidRPr="008B2065">
        <w:rPr>
          <w:rFonts w:eastAsia="Georgia" w:cs="Georgia"/>
          <w:b/>
          <w:bCs/>
          <w:i/>
          <w:iCs/>
          <w:lang w:val="pt-BR"/>
        </w:rPr>
        <w:t>Agosto de 1996</w:t>
      </w:r>
    </w:p>
    <w:p w:rsidR="008B2065" w:rsidRPr="00120507" w:rsidRDefault="002D2DEC" w:rsidP="008B206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Quantos cartões de crédito esta pessoa tem atualmente?</w:t>
      </w:r>
    </w:p>
    <w:p w:rsidR="008B2065" w:rsidRPr="008B2065" w:rsidRDefault="002D2DEC" w:rsidP="008B2065">
      <w:pPr>
        <w:pStyle w:val="ListNumber"/>
        <w:numPr>
          <w:ilvl w:val="0"/>
          <w:numId w:val="0"/>
        </w:numPr>
        <w:spacing w:after="120"/>
        <w:ind w:left="403"/>
        <w:rPr>
          <w:b/>
          <w:i/>
        </w:rPr>
      </w:pPr>
      <w:r w:rsidRPr="008B2065">
        <w:rPr>
          <w:rFonts w:eastAsia="Georgia" w:cs="Georgia"/>
          <w:b/>
          <w:bCs/>
          <w:i/>
          <w:iCs/>
          <w:lang w:val="pt-BR"/>
        </w:rPr>
        <w:t>2</w:t>
      </w:r>
    </w:p>
    <w:p w:rsidR="008B2065" w:rsidRPr="00120507" w:rsidRDefault="002D2DEC" w:rsidP="008B206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Quando este relatório de crédito foi emitido?</w:t>
      </w:r>
    </w:p>
    <w:p w:rsidR="008B2065" w:rsidRPr="008B2065" w:rsidRDefault="002D2DEC" w:rsidP="008B2065">
      <w:pPr>
        <w:pStyle w:val="ListNumber"/>
        <w:numPr>
          <w:ilvl w:val="0"/>
          <w:numId w:val="0"/>
        </w:numPr>
        <w:spacing w:after="120"/>
        <w:ind w:left="403"/>
        <w:rPr>
          <w:b/>
          <w:i/>
        </w:rPr>
      </w:pPr>
      <w:r w:rsidRPr="008B2065">
        <w:rPr>
          <w:rFonts w:eastAsia="Georgia" w:cs="Georgia"/>
          <w:b/>
          <w:bCs/>
          <w:i/>
          <w:iCs/>
          <w:lang w:val="pt-BR"/>
        </w:rPr>
        <w:t>5 de janeiro de 2004</w:t>
      </w:r>
    </w:p>
    <w:p w:rsidR="008B2065" w:rsidRPr="00120507" w:rsidRDefault="002D2DEC" w:rsidP="008B2065">
      <w:pPr>
        <w:pStyle w:val="ListNumber"/>
        <w:spacing w:after="120"/>
        <w:rPr>
          <w:lang w:val="pt-PT"/>
        </w:rPr>
      </w:pPr>
      <w:r>
        <w:rPr>
          <w:rFonts w:eastAsia="Georgia" w:cs="Georgia"/>
          <w:lang w:val="pt-BR"/>
        </w:rPr>
        <w:t>Como você</w:t>
      </w:r>
      <w:r w:rsidR="00120507">
        <w:rPr>
          <w:rFonts w:eastAsia="Georgia" w:cs="Georgia"/>
          <w:lang w:val="pt-BR"/>
        </w:rPr>
        <w:t xml:space="preserve"> avaliaria</w:t>
      </w:r>
      <w:r>
        <w:rPr>
          <w:rFonts w:eastAsia="Georgia" w:cs="Georgia"/>
          <w:lang w:val="pt-BR"/>
        </w:rPr>
        <w:t xml:space="preserve"> a qualidade de crédito desta pessoa? Explique</w:t>
      </w:r>
      <w:r w:rsidR="00120507">
        <w:rPr>
          <w:rFonts w:eastAsia="Georgia" w:cs="Georgia"/>
          <w:lang w:val="pt-BR"/>
        </w:rPr>
        <w:t xml:space="preserve"> sua resposta</w:t>
      </w:r>
      <w:r>
        <w:rPr>
          <w:rFonts w:eastAsia="Georgia" w:cs="Georgia"/>
          <w:lang w:val="pt-BR"/>
        </w:rPr>
        <w:t>.</w:t>
      </w:r>
    </w:p>
    <w:p w:rsidR="002F372E" w:rsidRPr="008B2065" w:rsidRDefault="002D2DEC" w:rsidP="008B2065">
      <w:pPr>
        <w:pStyle w:val="ListNumber"/>
        <w:numPr>
          <w:ilvl w:val="0"/>
          <w:numId w:val="0"/>
        </w:numPr>
        <w:spacing w:after="120"/>
        <w:ind w:left="403"/>
        <w:rPr>
          <w:b/>
          <w:i/>
        </w:rPr>
      </w:pPr>
      <w:r w:rsidRPr="008B2065">
        <w:rPr>
          <w:rFonts w:eastAsia="Georgia" w:cs="Georgia"/>
          <w:b/>
          <w:bCs/>
          <w:i/>
          <w:iCs/>
          <w:lang w:val="pt-BR"/>
        </w:rPr>
        <w:t>As respostas irão variar.</w:t>
      </w:r>
    </w:p>
    <w:sectPr w:rsidR="002F372E" w:rsidRPr="008B2065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DEC" w:rsidRDefault="002D2DEC" w:rsidP="003F6A9E">
      <w:pPr>
        <w:spacing w:after="0" w:line="240" w:lineRule="auto"/>
      </w:pPr>
      <w:r>
        <w:separator/>
      </w:r>
    </w:p>
  </w:endnote>
  <w:endnote w:type="continuationSeparator" w:id="0">
    <w:p w:rsidR="002D2DEC" w:rsidRDefault="002D2DEC" w:rsidP="003F6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Pr="00B36C57" w:rsidRDefault="0054315B" w:rsidP="00B36C57">
    <w:pPr>
      <w:pStyle w:val="Copyright"/>
    </w:pPr>
    <w:r w:rsidRPr="0054315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5.1pt;width:450.55pt;height:84pt;z-index:251658240" filled="f" stroked="f">
          <v:textbox style="mso-fit-shape-to-text:t" inset="0,0,0,0">
            <w:txbxContent>
              <w:p w:rsidR="00654626" w:rsidRPr="00120507" w:rsidRDefault="002D2DEC" w:rsidP="00654626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B25831">
                  <w:rPr>
                    <w:rFonts w:eastAsia="Arial"/>
                    <w:lang w:val="pt-BR"/>
                  </w:rPr>
                  <w:t>© 2012 PricewaterhouseCoopers LLP. Todos os direitos reservados. 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  <w:p w:rsidR="009B0E4C" w:rsidRPr="00120507" w:rsidRDefault="006F21F4" w:rsidP="00654626">
                <w:pPr>
                  <w:rPr>
                    <w:lang w:val="pt-PT"/>
                  </w:rPr>
                </w:pPr>
              </w:p>
            </w:txbxContent>
          </v:textbox>
        </v:shape>
      </w:pict>
    </w:r>
    <w:r w:rsidR="002D2DEC" w:rsidRPr="00B36C57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DEC" w:rsidRDefault="002D2DEC" w:rsidP="003F6A9E">
      <w:pPr>
        <w:spacing w:after="0" w:line="240" w:lineRule="auto"/>
      </w:pPr>
      <w:r>
        <w:separator/>
      </w:r>
    </w:p>
  </w:footnote>
  <w:footnote w:type="continuationSeparator" w:id="0">
    <w:p w:rsidR="002D2DEC" w:rsidRDefault="002D2DEC" w:rsidP="003F6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3F6A9E" w:rsidTr="0084517A">
      <w:tc>
        <w:tcPr>
          <w:tcW w:w="5000" w:type="pct"/>
        </w:tcPr>
        <w:p w:rsidR="002F372E" w:rsidRPr="009B5B65" w:rsidRDefault="006F21F4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54315B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2D2DEC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B6661740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507C265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6C54304E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95F0881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5DEA6E4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EE7B06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24924A28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4502C34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EA60FA90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D0C80BFC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1D46856C" w:tentative="1">
      <w:start w:val="1"/>
      <w:numFmt w:val="lowerLetter"/>
      <w:lvlText w:val="%2."/>
      <w:lvlJc w:val="left"/>
      <w:pPr>
        <w:ind w:left="2246" w:hanging="360"/>
      </w:pPr>
    </w:lvl>
    <w:lvl w:ilvl="2" w:tplc="16C6F5AA" w:tentative="1">
      <w:start w:val="1"/>
      <w:numFmt w:val="lowerRoman"/>
      <w:lvlText w:val="%3."/>
      <w:lvlJc w:val="right"/>
      <w:pPr>
        <w:ind w:left="2966" w:hanging="180"/>
      </w:pPr>
    </w:lvl>
    <w:lvl w:ilvl="3" w:tplc="45AEAF62" w:tentative="1">
      <w:start w:val="1"/>
      <w:numFmt w:val="decimal"/>
      <w:lvlText w:val="%4."/>
      <w:lvlJc w:val="left"/>
      <w:pPr>
        <w:ind w:left="3686" w:hanging="360"/>
      </w:pPr>
    </w:lvl>
    <w:lvl w:ilvl="4" w:tplc="E90E6524" w:tentative="1">
      <w:start w:val="1"/>
      <w:numFmt w:val="lowerLetter"/>
      <w:lvlText w:val="%5."/>
      <w:lvlJc w:val="left"/>
      <w:pPr>
        <w:ind w:left="4406" w:hanging="360"/>
      </w:pPr>
    </w:lvl>
    <w:lvl w:ilvl="5" w:tplc="91DAE31A" w:tentative="1">
      <w:start w:val="1"/>
      <w:numFmt w:val="lowerRoman"/>
      <w:lvlText w:val="%6."/>
      <w:lvlJc w:val="right"/>
      <w:pPr>
        <w:ind w:left="5126" w:hanging="180"/>
      </w:pPr>
    </w:lvl>
    <w:lvl w:ilvl="6" w:tplc="F4A6221C" w:tentative="1">
      <w:start w:val="1"/>
      <w:numFmt w:val="decimal"/>
      <w:lvlText w:val="%7."/>
      <w:lvlJc w:val="left"/>
      <w:pPr>
        <w:ind w:left="5846" w:hanging="360"/>
      </w:pPr>
    </w:lvl>
    <w:lvl w:ilvl="7" w:tplc="F88251FA" w:tentative="1">
      <w:start w:val="1"/>
      <w:numFmt w:val="lowerLetter"/>
      <w:lvlText w:val="%8."/>
      <w:lvlJc w:val="left"/>
      <w:pPr>
        <w:ind w:left="6566" w:hanging="360"/>
      </w:pPr>
    </w:lvl>
    <w:lvl w:ilvl="8" w:tplc="3ADC8236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4142ED1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DD8CC1D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B8B0BF7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33A25A08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634A980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592A174A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C71023A4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CC6CD76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4BC2A7C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3C285C04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9E581C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2E8D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A2EB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E06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3AF4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5C72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C42A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4C89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7EC6E6D6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589E03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F6C7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963E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EC4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18F6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8C9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1A4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B036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3F6A9E"/>
    <w:rsid w:val="00120507"/>
    <w:rsid w:val="002D2DEC"/>
    <w:rsid w:val="003F6A9E"/>
    <w:rsid w:val="0054315B"/>
    <w:rsid w:val="006F2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497A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AA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AA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A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nghamitra%20Singha%20Roy\Day%20Wise%20Project\YEAR\2012\May\22\DP00568825\DP00568825_v1.0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1CA6-B7DF-41F0-A265-807FBD873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sasroe681</dc:creator>
  <dc:description>A4 Proposal template</dc:description>
  <cp:lastModifiedBy>agates</cp:lastModifiedBy>
  <cp:revision>2</cp:revision>
  <cp:lastPrinted>2011-08-15T10:00:00Z</cp:lastPrinted>
  <dcterms:created xsi:type="dcterms:W3CDTF">2012-12-25T21:03:00Z</dcterms:created>
  <dcterms:modified xsi:type="dcterms:W3CDTF">2012-12-25T21:03:00Z</dcterms:modified>
</cp:coreProperties>
</file>